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691C27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691C27">
        <w:rPr>
          <w:b/>
        </w:rPr>
        <w:t xml:space="preserve">Часть </w:t>
      </w:r>
      <w:r w:rsidRPr="00691C27">
        <w:rPr>
          <w:b/>
          <w:lang w:val="en-US"/>
        </w:rPr>
        <w:t>VI</w:t>
      </w:r>
      <w:r w:rsidRPr="00691C27">
        <w:rPr>
          <w:b/>
        </w:rPr>
        <w:t>. Ведомость товаров</w:t>
      </w:r>
    </w:p>
    <w:p w:rsidR="00E34A96" w:rsidRPr="00691C27" w:rsidRDefault="00E34A96" w:rsidP="004B50E7">
      <w:pPr>
        <w:pStyle w:val="a3"/>
        <w:widowControl w:val="0"/>
        <w:tabs>
          <w:tab w:val="left" w:pos="284"/>
        </w:tabs>
        <w:ind w:left="4962"/>
        <w:jc w:val="both"/>
        <w:rPr>
          <w:b/>
        </w:rPr>
      </w:pPr>
      <w:r w:rsidRPr="00691C27">
        <w:rPr>
          <w:b/>
        </w:rPr>
        <w:t xml:space="preserve">по Документации об электронном аукционе </w:t>
      </w:r>
    </w:p>
    <w:p w:rsidR="006C7631" w:rsidRPr="00691C27" w:rsidRDefault="00E34A96" w:rsidP="004B50E7">
      <w:pPr>
        <w:pStyle w:val="a3"/>
        <w:widowControl w:val="0"/>
        <w:tabs>
          <w:tab w:val="left" w:pos="284"/>
        </w:tabs>
        <w:spacing w:after="120"/>
        <w:ind w:left="4962"/>
        <w:jc w:val="both"/>
        <w:rPr>
          <w:b/>
        </w:rPr>
      </w:pPr>
      <w:r w:rsidRPr="00691C27">
        <w:rPr>
          <w:b/>
        </w:rPr>
        <w:t>№ зз-</w:t>
      </w:r>
      <w:r w:rsidR="004B50E7">
        <w:rPr>
          <w:b/>
        </w:rPr>
        <w:t>29792</w:t>
      </w:r>
      <w:r w:rsidR="00DA5F32">
        <w:rPr>
          <w:b/>
        </w:rPr>
        <w:t>-</w:t>
      </w:r>
      <w:r w:rsidR="004F413D" w:rsidRPr="00691C27">
        <w:rPr>
          <w:b/>
        </w:rPr>
        <w:t>19</w:t>
      </w:r>
      <w:r w:rsidR="004F413D">
        <w:rPr>
          <w:b/>
        </w:rPr>
        <w:t xml:space="preserve"> </w:t>
      </w:r>
      <w:r w:rsidR="004B50E7" w:rsidRPr="004B50E7">
        <w:rPr>
          <w:b/>
        </w:rPr>
        <w:t>Выполнение работ по благоустройству территории муниципального образования ''Красногорское'' от ул. Советская до столовой в с. Красногорское Красногорского района Удмуртской Республики.</w:t>
      </w:r>
    </w:p>
    <w:p w:rsidR="00014CF5" w:rsidRDefault="00014CF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11"/>
        <w:gridCol w:w="2870"/>
        <w:gridCol w:w="4024"/>
      </w:tblGrid>
      <w:tr w:rsidR="0099336D" w:rsidRPr="00286FCF" w:rsidTr="0099336D">
        <w:trPr>
          <w:trHeight w:val="627"/>
          <w:tblHeader/>
        </w:trPr>
        <w:tc>
          <w:tcPr>
            <w:tcW w:w="540" w:type="dxa"/>
            <w:vAlign w:val="center"/>
          </w:tcPr>
          <w:p w:rsidR="0099336D" w:rsidRPr="00286FCF" w:rsidRDefault="0099336D" w:rsidP="002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99336D" w:rsidRPr="00286FCF" w:rsidRDefault="0099336D" w:rsidP="002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11" w:type="dxa"/>
            <w:vAlign w:val="center"/>
          </w:tcPr>
          <w:p w:rsidR="0099336D" w:rsidRPr="00286FCF" w:rsidRDefault="0099336D" w:rsidP="002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870" w:type="dxa"/>
            <w:vAlign w:val="center"/>
          </w:tcPr>
          <w:p w:rsidR="0099336D" w:rsidRPr="00286FCF" w:rsidRDefault="0099336D" w:rsidP="002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4024" w:type="dxa"/>
            <w:vAlign w:val="center"/>
          </w:tcPr>
          <w:p w:rsidR="0099336D" w:rsidRPr="00286FCF" w:rsidRDefault="0099336D" w:rsidP="002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99336D" w:rsidRPr="00286FCF" w:rsidTr="00074AF4">
        <w:trPr>
          <w:tblHeader/>
        </w:trPr>
        <w:tc>
          <w:tcPr>
            <w:tcW w:w="540" w:type="dxa"/>
            <w:vAlign w:val="center"/>
          </w:tcPr>
          <w:p w:rsidR="0099336D" w:rsidRPr="00286FCF" w:rsidRDefault="0099336D" w:rsidP="002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1" w:type="dxa"/>
            <w:vAlign w:val="center"/>
          </w:tcPr>
          <w:p w:rsidR="0099336D" w:rsidRPr="00286FCF" w:rsidRDefault="0099336D" w:rsidP="002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0" w:type="dxa"/>
            <w:vAlign w:val="center"/>
          </w:tcPr>
          <w:p w:rsidR="0099336D" w:rsidRPr="00286FCF" w:rsidRDefault="0099336D" w:rsidP="002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24" w:type="dxa"/>
            <w:vAlign w:val="center"/>
          </w:tcPr>
          <w:p w:rsidR="0099336D" w:rsidRPr="00286FCF" w:rsidRDefault="0099336D" w:rsidP="002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9336D" w:rsidRPr="00286FCF" w:rsidTr="00EF5623">
        <w:tc>
          <w:tcPr>
            <w:tcW w:w="540" w:type="dxa"/>
            <w:vMerge w:val="restart"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 w:val="restart"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  <w:highlight w:val="yellow"/>
              </w:rPr>
            </w:pPr>
            <w:r w:rsidRPr="00286FCF">
              <w:rPr>
                <w:rFonts w:eastAsia="Calibri"/>
              </w:rPr>
              <w:t xml:space="preserve">Светильник торшерный </w:t>
            </w: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Тип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уличный</w:t>
            </w:r>
          </w:p>
        </w:tc>
      </w:tr>
      <w:tr w:rsidR="0099336D" w:rsidRPr="00286FCF" w:rsidTr="00804879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</w:pPr>
            <w:r w:rsidRPr="00286FCF">
              <w:t>Номинальное напряжение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220 В</w:t>
            </w:r>
          </w:p>
        </w:tc>
      </w:tr>
      <w:tr w:rsidR="0099336D" w:rsidRPr="00286FCF" w:rsidTr="00981E37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Форма рассеивателя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</w:tr>
      <w:tr w:rsidR="0099336D" w:rsidRPr="00286FCF" w:rsidTr="002C1D1A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</w:pPr>
            <w:r w:rsidRPr="00286FCF">
              <w:t>Диаметр рассеивателя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400 мм</w:t>
            </w:r>
          </w:p>
        </w:tc>
      </w:tr>
      <w:tr w:rsidR="0099336D" w:rsidRPr="00286FCF" w:rsidTr="00725886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</w:pPr>
            <w:r w:rsidRPr="00286FCF">
              <w:t>Материал рассеивателя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поликарбонат молочного цвета</w:t>
            </w:r>
          </w:p>
        </w:tc>
      </w:tr>
      <w:tr w:rsidR="0099336D" w:rsidRPr="00286FCF" w:rsidTr="007D275B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</w:pPr>
            <w:r w:rsidRPr="00286FCF">
              <w:t>Тип крепления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консольный</w:t>
            </w:r>
          </w:p>
        </w:tc>
      </w:tr>
      <w:tr w:rsidR="0099336D" w:rsidRPr="00286FCF" w:rsidTr="007E3CF5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</w:pPr>
            <w:r w:rsidRPr="00286FCF">
              <w:t>Источник света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лампа энергосберегающая светодиодная</w:t>
            </w:r>
          </w:p>
        </w:tc>
      </w:tr>
      <w:tr w:rsidR="0099336D" w:rsidRPr="00286FCF" w:rsidTr="00112F18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</w:pPr>
            <w:r w:rsidRPr="00286FCF">
              <w:t>Тип цоколя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</w:p>
        </w:tc>
      </w:tr>
      <w:tr w:rsidR="0099336D" w:rsidRPr="00286FCF" w:rsidTr="00684FF7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</w:pPr>
            <w:r w:rsidRPr="00286FCF">
              <w:t xml:space="preserve">Степень защиты </w:t>
            </w:r>
          </w:p>
          <w:p w:rsidR="0099336D" w:rsidRPr="00286FCF" w:rsidRDefault="0099336D" w:rsidP="001D2AD0">
            <w:pPr>
              <w:pStyle w:val="a3"/>
              <w:ind w:left="0"/>
              <w:contextualSpacing/>
            </w:pPr>
            <w:r w:rsidRPr="00286FCF">
              <w:t>(по ГОСТ 14254-2015)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Pr="00286F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IP54</w:t>
            </w: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9336D" w:rsidRPr="00286FCF" w:rsidTr="007E6D59">
        <w:tc>
          <w:tcPr>
            <w:tcW w:w="540" w:type="dxa"/>
            <w:vMerge w:val="restart"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 w:val="restart"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</w:rPr>
            </w:pPr>
            <w:r w:rsidRPr="00286FCF">
              <w:rPr>
                <w:rFonts w:eastAsia="Calibri"/>
              </w:rPr>
              <w:t>Лампа энергосберегающая</w:t>
            </w:r>
          </w:p>
          <w:p w:rsidR="0099336D" w:rsidRPr="00286FCF" w:rsidRDefault="0099336D" w:rsidP="00286FCF">
            <w:pPr>
              <w:pStyle w:val="a3"/>
              <w:ind w:left="0"/>
              <w:rPr>
                <w:rFonts w:eastAsia="Calibri"/>
                <w:highlight w:val="yellow"/>
              </w:rPr>
            </w:pPr>
            <w:r w:rsidRPr="00286FCF">
              <w:rPr>
                <w:rFonts w:eastAsia="Calibri"/>
              </w:rPr>
              <w:t>светодиодная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</w:pPr>
            <w:r w:rsidRPr="00286FCF">
              <w:t>Номинальная мощность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не менее 55 Вт</w:t>
            </w:r>
          </w:p>
        </w:tc>
      </w:tr>
      <w:tr w:rsidR="0099336D" w:rsidRPr="00286FCF" w:rsidTr="00414AB6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</w:pPr>
            <w:r w:rsidRPr="00286FCF">
              <w:t>Номинальное напряжение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220 В</w:t>
            </w:r>
          </w:p>
        </w:tc>
      </w:tr>
      <w:tr w:rsidR="0099336D" w:rsidRPr="00286FCF" w:rsidTr="0003340E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</w:pPr>
            <w:r w:rsidRPr="00286FCF">
              <w:t>Тип цоколя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</w:p>
        </w:tc>
      </w:tr>
      <w:tr w:rsidR="0099336D" w:rsidRPr="00286FCF" w:rsidTr="00814AF5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</w:pPr>
            <w:r w:rsidRPr="00286FCF">
              <w:t>Световой поток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3300 Лм</w:t>
            </w:r>
          </w:p>
        </w:tc>
      </w:tr>
      <w:tr w:rsidR="0099336D" w:rsidRPr="00286FCF" w:rsidTr="00DB72DA">
        <w:tc>
          <w:tcPr>
            <w:tcW w:w="540" w:type="dxa"/>
            <w:vMerge w:val="restart"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 w:val="restart"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</w:rPr>
            </w:pPr>
            <w:r w:rsidRPr="00286FCF">
              <w:rPr>
                <w:rFonts w:eastAsia="Calibri"/>
              </w:rPr>
              <w:t>Скамейка садовая уличная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numPr>
                <w:ilvl w:val="1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со спинкой</w:t>
            </w:r>
          </w:p>
        </w:tc>
      </w:tr>
      <w:tr w:rsidR="0099336D" w:rsidRPr="00286FCF" w:rsidTr="004E5E91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1D2AD0">
            <w:pPr>
              <w:numPr>
                <w:ilvl w:val="1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не менее 2000 мм</w:t>
            </w:r>
          </w:p>
        </w:tc>
      </w:tr>
      <w:tr w:rsidR="0099336D" w:rsidRPr="00286FCF" w:rsidTr="00E4043B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36D" w:rsidRPr="00286FCF" w:rsidRDefault="0099336D" w:rsidP="001D2AD0">
            <w:pPr>
              <w:numPr>
                <w:ilvl w:val="1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сидения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480 мм, но не более 530 мм</w:t>
            </w:r>
          </w:p>
        </w:tc>
      </w:tr>
      <w:tr w:rsidR="0099336D" w:rsidRPr="00286FCF" w:rsidTr="003B37F3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36D" w:rsidRPr="00286FCF" w:rsidRDefault="0099336D" w:rsidP="001D2AD0">
            <w:pPr>
              <w:numPr>
                <w:ilvl w:val="1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сидения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330 мм, но не более 400 мм</w:t>
            </w:r>
          </w:p>
        </w:tc>
      </w:tr>
      <w:tr w:rsidR="0099336D" w:rsidRPr="00286FCF" w:rsidTr="001820E4">
        <w:tc>
          <w:tcPr>
            <w:tcW w:w="540" w:type="dxa"/>
            <w:vMerge/>
          </w:tcPr>
          <w:p w:rsidR="0099336D" w:rsidRPr="00286FCF" w:rsidRDefault="0099336D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99336D" w:rsidRPr="00286FCF" w:rsidRDefault="0099336D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36D" w:rsidRPr="00286FCF" w:rsidRDefault="0099336D" w:rsidP="001D2AD0">
            <w:pPr>
              <w:numPr>
                <w:ilvl w:val="1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спинки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9336D" w:rsidRPr="00286FCF" w:rsidRDefault="0099336D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400 мм, но не более 450 мм</w:t>
            </w:r>
          </w:p>
        </w:tc>
      </w:tr>
      <w:tr w:rsidR="00F3423A" w:rsidRPr="00286FCF" w:rsidTr="008B0A6A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Материал каркаса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профиль стальной</w:t>
            </w:r>
          </w:p>
        </w:tc>
      </w:tr>
      <w:tr w:rsidR="00F3423A" w:rsidRPr="00286FCF" w:rsidTr="008B0A6A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Размер профиля каркаса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40х20 мм</w:t>
            </w:r>
          </w:p>
        </w:tc>
      </w:tr>
      <w:tr w:rsidR="00F3423A" w:rsidRPr="00286FCF" w:rsidTr="008B0A6A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Толщина стенки каркаса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1.5 мм</w:t>
            </w:r>
          </w:p>
        </w:tc>
      </w:tr>
      <w:tr w:rsidR="00F3423A" w:rsidRPr="00286FCF" w:rsidTr="00DE48A3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</w:tcPr>
          <w:p w:rsidR="00F3423A" w:rsidRPr="00286FCF" w:rsidRDefault="00F3423A" w:rsidP="001D2AD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элементов сидения, спинки</w:t>
            </w:r>
          </w:p>
        </w:tc>
        <w:tc>
          <w:tcPr>
            <w:tcW w:w="4024" w:type="dxa"/>
            <w:tcBorders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пиломатериал хвойных пород</w:t>
            </w:r>
          </w:p>
        </w:tc>
      </w:tr>
      <w:tr w:rsidR="00F3423A" w:rsidRPr="00286FCF" w:rsidTr="00EC6911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</w:tcPr>
          <w:p w:rsidR="00F3423A" w:rsidRPr="00286FCF" w:rsidRDefault="00F3423A" w:rsidP="001D2AD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элементов сидения, спинки</w:t>
            </w:r>
          </w:p>
        </w:tc>
        <w:tc>
          <w:tcPr>
            <w:tcW w:w="4024" w:type="dxa"/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не менее 70 мм, но не более 90 мм</w:t>
            </w:r>
          </w:p>
        </w:tc>
      </w:tr>
      <w:tr w:rsidR="00F3423A" w:rsidRPr="00286FCF" w:rsidTr="009F4EF9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</w:tcPr>
          <w:p w:rsidR="00F3423A" w:rsidRPr="00286FCF" w:rsidRDefault="00F3423A" w:rsidP="001D2AD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 элементов сидения, спинки</w:t>
            </w:r>
          </w:p>
        </w:tc>
        <w:tc>
          <w:tcPr>
            <w:tcW w:w="4024" w:type="dxa"/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Calibri" w:hAnsi="Times New Roman" w:cs="Times New Roman"/>
                <w:sz w:val="24"/>
                <w:szCs w:val="24"/>
              </w:rPr>
              <w:t>не менее 40 мм</w:t>
            </w:r>
          </w:p>
        </w:tc>
      </w:tr>
      <w:tr w:rsidR="00F3423A" w:rsidRPr="00286FCF" w:rsidTr="00647AC6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1D2AD0">
            <w:pPr>
              <w:numPr>
                <w:ilvl w:val="1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Покрытие металлических элементов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антикоррозийное, полиуретановое</w:t>
            </w:r>
          </w:p>
        </w:tc>
      </w:tr>
      <w:tr w:rsidR="00F3423A" w:rsidRPr="00286FCF" w:rsidTr="00CC2A35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1D2AD0">
            <w:pPr>
              <w:numPr>
                <w:ilvl w:val="1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каркаса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</w:p>
        </w:tc>
      </w:tr>
      <w:tr w:rsidR="00F3423A" w:rsidRPr="00286FCF" w:rsidTr="008A4EE4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F3423A" w:rsidRPr="00286FCF" w:rsidRDefault="00F3423A" w:rsidP="001D2AD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Фурнитура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мебельный болт с закругленной шляпкой</w:t>
            </w:r>
          </w:p>
        </w:tc>
      </w:tr>
      <w:tr w:rsidR="00F3423A" w:rsidRPr="00286FCF" w:rsidTr="00F91DB4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F3423A" w:rsidRPr="00286FCF" w:rsidRDefault="00F3423A" w:rsidP="001D2AD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Пропитка деревянных элементов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антисептик, влагоизолятор</w:t>
            </w:r>
          </w:p>
        </w:tc>
      </w:tr>
      <w:tr w:rsidR="00F3423A" w:rsidRPr="00286FCF" w:rsidTr="00F23962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F3423A" w:rsidRPr="00286FCF" w:rsidRDefault="00F3423A" w:rsidP="001D2AD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деревянных элементов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двухслойное, бесцветное</w:t>
            </w:r>
          </w:p>
        </w:tc>
      </w:tr>
      <w:tr w:rsidR="00F3423A" w:rsidRPr="00286FCF" w:rsidTr="00BB3CDC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F3423A" w:rsidRPr="00286FCF" w:rsidRDefault="00F3423A" w:rsidP="001D2AD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покрытия деревянных элементов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лак для наружных работ</w:t>
            </w:r>
          </w:p>
        </w:tc>
      </w:tr>
      <w:tr w:rsidR="00F3423A" w:rsidRPr="00286FCF" w:rsidTr="00582976">
        <w:tc>
          <w:tcPr>
            <w:tcW w:w="540" w:type="dxa"/>
            <w:vMerge w:val="restart"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 w:val="restart"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  <w:r w:rsidRPr="00286FCF">
              <w:rPr>
                <w:bCs/>
              </w:rPr>
              <w:t>Урна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Тип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 xml:space="preserve">неопрокидывающиеся </w:t>
            </w:r>
          </w:p>
        </w:tc>
      </w:tr>
      <w:tr w:rsidR="00F3423A" w:rsidRPr="00286FCF" w:rsidTr="00582976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Габаритный размер (ДхШхВ)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не менее 470х500х950 мм</w:t>
            </w:r>
          </w:p>
        </w:tc>
      </w:tr>
      <w:tr w:rsidR="00F3423A" w:rsidRPr="00286FCF" w:rsidTr="00582976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Материал каркаса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профиль стальной</w:t>
            </w:r>
          </w:p>
        </w:tc>
      </w:tr>
      <w:tr w:rsidR="00F3423A" w:rsidRPr="00286FCF" w:rsidTr="00582976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Размер профиля каркаса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40х20 мм</w:t>
            </w:r>
          </w:p>
        </w:tc>
      </w:tr>
      <w:tr w:rsidR="00F3423A" w:rsidRPr="00286FCF" w:rsidTr="00582976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Толщина стенки каркаса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не менее 1.5 мм</w:t>
            </w:r>
          </w:p>
        </w:tc>
      </w:tr>
      <w:tr w:rsidR="00F3423A" w:rsidRPr="00286FCF" w:rsidTr="00CA470C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</w:tcPr>
          <w:p w:rsidR="00F3423A" w:rsidRPr="00286FCF" w:rsidRDefault="00F3423A" w:rsidP="001D2AD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Материал контейнера</w:t>
            </w:r>
          </w:p>
        </w:tc>
        <w:tc>
          <w:tcPr>
            <w:tcW w:w="4024" w:type="dxa"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  <w:r w:rsidRPr="00286FCF">
              <w:rPr>
                <w:rFonts w:eastAsia="Calibri"/>
              </w:rPr>
              <w:t xml:space="preserve">сталь листовая оцинкованная </w:t>
            </w:r>
          </w:p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</w:p>
        </w:tc>
      </w:tr>
      <w:tr w:rsidR="00F3423A" w:rsidRPr="00286FCF" w:rsidTr="00CA470C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</w:tcPr>
          <w:p w:rsidR="00F3423A" w:rsidRPr="00286FCF" w:rsidRDefault="00F3423A" w:rsidP="001D2AD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Толщина стали листовой оцинкованной</w:t>
            </w:r>
          </w:p>
        </w:tc>
        <w:tc>
          <w:tcPr>
            <w:tcW w:w="4024" w:type="dxa"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  <w:r w:rsidRPr="00286FCF">
              <w:t>не менее 1.2 мм</w:t>
            </w:r>
          </w:p>
        </w:tc>
      </w:tr>
      <w:tr w:rsidR="00F3423A" w:rsidRPr="00286FCF" w:rsidTr="00CA470C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</w:tcPr>
          <w:p w:rsidR="00F3423A" w:rsidRPr="00286FCF" w:rsidRDefault="00F3423A" w:rsidP="001D2AD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Объем контейнера</w:t>
            </w:r>
          </w:p>
        </w:tc>
        <w:tc>
          <w:tcPr>
            <w:tcW w:w="4024" w:type="dxa"/>
          </w:tcPr>
          <w:p w:rsidR="00F3423A" w:rsidRPr="00286FCF" w:rsidRDefault="00F3423A" w:rsidP="00286FCF">
            <w:pPr>
              <w:pStyle w:val="a3"/>
              <w:ind w:left="0"/>
            </w:pPr>
            <w:r w:rsidRPr="00286FCF">
              <w:t>не менее 20 л</w:t>
            </w:r>
          </w:p>
        </w:tc>
      </w:tr>
      <w:tr w:rsidR="00F3423A" w:rsidRPr="00286FCF" w:rsidTr="00CA470C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</w:tcPr>
          <w:p w:rsidR="00F3423A" w:rsidRPr="00286FCF" w:rsidRDefault="00F3423A" w:rsidP="001D2AD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Форма контейнера</w:t>
            </w:r>
          </w:p>
        </w:tc>
        <w:tc>
          <w:tcPr>
            <w:tcW w:w="4024" w:type="dxa"/>
          </w:tcPr>
          <w:p w:rsidR="00F3423A" w:rsidRPr="00286FCF" w:rsidRDefault="00F3423A" w:rsidP="00286FCF">
            <w:pPr>
              <w:pStyle w:val="a3"/>
              <w:ind w:left="0"/>
            </w:pPr>
            <w:r w:rsidRPr="00286FCF">
              <w:t>квадратный</w:t>
            </w:r>
          </w:p>
        </w:tc>
      </w:tr>
      <w:tr w:rsidR="00F3423A" w:rsidRPr="00286FCF" w:rsidTr="00CA470C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</w:tcPr>
          <w:p w:rsidR="00F3423A" w:rsidRPr="00286FCF" w:rsidRDefault="00F3423A" w:rsidP="001D2AD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Материал декоративных элементов каркаса</w:t>
            </w:r>
          </w:p>
        </w:tc>
        <w:tc>
          <w:tcPr>
            <w:tcW w:w="4024" w:type="dxa"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  <w:r w:rsidRPr="00286FCF">
              <w:rPr>
                <w:rFonts w:eastAsia="Calibri"/>
              </w:rPr>
              <w:t>пиломатериал хвойных пород</w:t>
            </w:r>
          </w:p>
        </w:tc>
      </w:tr>
      <w:tr w:rsidR="00F3423A" w:rsidRPr="00286FCF" w:rsidTr="00CA470C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</w:tcPr>
          <w:p w:rsidR="00F3423A" w:rsidRPr="00286FCF" w:rsidRDefault="00F3423A" w:rsidP="001D2AD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Ширина декоративных элементов каркаса</w:t>
            </w:r>
          </w:p>
        </w:tc>
        <w:tc>
          <w:tcPr>
            <w:tcW w:w="4024" w:type="dxa"/>
          </w:tcPr>
          <w:p w:rsidR="00F3423A" w:rsidRPr="00286FCF" w:rsidRDefault="00F3423A" w:rsidP="00286FCF">
            <w:pPr>
              <w:pStyle w:val="a3"/>
              <w:ind w:left="0"/>
              <w:rPr>
                <w:rFonts w:eastAsia="Calibri"/>
              </w:rPr>
            </w:pPr>
            <w:r w:rsidRPr="00286FCF">
              <w:t>не менее 60 мм</w:t>
            </w:r>
          </w:p>
        </w:tc>
      </w:tr>
      <w:tr w:rsidR="00F3423A" w:rsidRPr="00286FCF" w:rsidTr="00CA470C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</w:tcPr>
          <w:p w:rsidR="00F3423A" w:rsidRPr="00286FCF" w:rsidRDefault="00F3423A" w:rsidP="001D2AD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Толщина декоративных элементов каркаса</w:t>
            </w:r>
          </w:p>
        </w:tc>
        <w:tc>
          <w:tcPr>
            <w:tcW w:w="4024" w:type="dxa"/>
          </w:tcPr>
          <w:p w:rsidR="00F3423A" w:rsidRPr="00286FCF" w:rsidRDefault="00F3423A" w:rsidP="00286FCF">
            <w:pPr>
              <w:pStyle w:val="a3"/>
              <w:ind w:left="0"/>
            </w:pPr>
            <w:r w:rsidRPr="00286FCF">
              <w:t>не менее 40 мм</w:t>
            </w:r>
          </w:p>
        </w:tc>
      </w:tr>
      <w:tr w:rsidR="00F3423A" w:rsidRPr="00286FCF" w:rsidTr="00A72096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1D2AD0">
            <w:pPr>
              <w:pStyle w:val="a3"/>
              <w:numPr>
                <w:ilvl w:val="1"/>
                <w:numId w:val="30"/>
              </w:numPr>
              <w:ind w:left="0" w:firstLine="0"/>
              <w:contextualSpacing/>
              <w:rPr>
                <w:lang w:eastAsia="en-US"/>
              </w:rPr>
            </w:pPr>
            <w:r w:rsidRPr="00286FCF">
              <w:rPr>
                <w:lang w:eastAsia="en-US"/>
              </w:rPr>
              <w:t>Покрытие металлических элементов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полимерное порошковое</w:t>
            </w:r>
          </w:p>
        </w:tc>
      </w:tr>
      <w:tr w:rsidR="00F3423A" w:rsidRPr="00286FCF" w:rsidTr="00181D59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F3423A" w:rsidRPr="00286FCF" w:rsidRDefault="00F3423A" w:rsidP="001D2AD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Пропитка деревянных элементов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антисептик, влагоизолятор</w:t>
            </w:r>
          </w:p>
        </w:tc>
      </w:tr>
      <w:tr w:rsidR="00F3423A" w:rsidRPr="00286FCF" w:rsidTr="00483DDC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F3423A" w:rsidRPr="00286FCF" w:rsidRDefault="00F3423A" w:rsidP="001D2AD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деревянных элементов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двухслойное, бесцветное</w:t>
            </w:r>
          </w:p>
        </w:tc>
      </w:tr>
      <w:tr w:rsidR="00F3423A" w:rsidRPr="00286FCF" w:rsidTr="00483DDC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  <w:tcBorders>
              <w:top w:val="single" w:sz="4" w:space="0" w:color="auto"/>
              <w:bottom w:val="single" w:sz="4" w:space="0" w:color="auto"/>
            </w:tcBorders>
          </w:tcPr>
          <w:p w:rsidR="00F3423A" w:rsidRPr="00286FCF" w:rsidRDefault="00F3423A" w:rsidP="001D2AD0">
            <w:pPr>
              <w:numPr>
                <w:ilvl w:val="1"/>
                <w:numId w:val="26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покрытия деревянных элементов</w:t>
            </w:r>
          </w:p>
        </w:tc>
        <w:tc>
          <w:tcPr>
            <w:tcW w:w="402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лак для наружных работ</w:t>
            </w:r>
          </w:p>
        </w:tc>
      </w:tr>
      <w:tr w:rsidR="00F3423A" w:rsidRPr="00286FCF" w:rsidTr="00CA470C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</w:p>
        </w:tc>
        <w:tc>
          <w:tcPr>
            <w:tcW w:w="2870" w:type="dxa"/>
          </w:tcPr>
          <w:p w:rsidR="00F3423A" w:rsidRPr="00286FCF" w:rsidRDefault="00F3423A" w:rsidP="001D2AD0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86FCF">
              <w:t>Способ установки</w:t>
            </w:r>
          </w:p>
        </w:tc>
        <w:tc>
          <w:tcPr>
            <w:tcW w:w="4024" w:type="dxa"/>
          </w:tcPr>
          <w:p w:rsidR="00F3423A" w:rsidRPr="00286FCF" w:rsidRDefault="00F3423A" w:rsidP="00286FCF">
            <w:pPr>
              <w:pStyle w:val="a3"/>
              <w:ind w:left="0"/>
            </w:pPr>
            <w:r w:rsidRPr="00286FCF">
              <w:t>бетонирование или крепление анкерными болтами</w:t>
            </w:r>
          </w:p>
        </w:tc>
      </w:tr>
      <w:tr w:rsidR="00F3423A" w:rsidRPr="00286FCF" w:rsidTr="006D0F4B">
        <w:tc>
          <w:tcPr>
            <w:tcW w:w="540" w:type="dxa"/>
            <w:vMerge w:val="restart"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 w:val="restart"/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Асфальтобетонная смесь</w:t>
            </w:r>
          </w:p>
          <w:p w:rsidR="00F3423A" w:rsidRPr="00286FCF" w:rsidRDefault="00F3423A" w:rsidP="00286FCF">
            <w:pPr>
              <w:pStyle w:val="a3"/>
              <w:ind w:left="0"/>
              <w:rPr>
                <w:bCs/>
              </w:rPr>
            </w:pPr>
            <w:r w:rsidRPr="00286FCF">
              <w:t>(по ГОСТ 9128-2013</w:t>
            </w:r>
            <w:r w:rsidR="007363B8">
              <w:t>)</w:t>
            </w:r>
            <w:bookmarkStart w:id="0" w:name="_GoBack"/>
            <w:bookmarkEnd w:id="0"/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numPr>
                <w:ilvl w:val="1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в зависимости от наибольшего размера минеральных зерен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мелкозернистая</w:t>
            </w:r>
          </w:p>
        </w:tc>
      </w:tr>
      <w:tr w:rsidR="00F3423A" w:rsidRPr="00286FCF" w:rsidTr="006D0F4B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numPr>
                <w:ilvl w:val="1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</w:rPr>
              <w:t>Вид в зависимости от величины остаточной пористости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плотная</w:t>
            </w:r>
          </w:p>
        </w:tc>
      </w:tr>
      <w:tr w:rsidR="00F3423A" w:rsidRPr="00286FCF" w:rsidTr="006D0F4B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numPr>
                <w:ilvl w:val="1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F3423A" w:rsidRPr="00286FCF" w:rsidTr="006D0F4B">
        <w:tc>
          <w:tcPr>
            <w:tcW w:w="540" w:type="dxa"/>
            <w:vMerge/>
          </w:tcPr>
          <w:p w:rsidR="00F3423A" w:rsidRPr="00286FCF" w:rsidRDefault="00F3423A" w:rsidP="00286FCF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11" w:type="dxa"/>
            <w:vMerge/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numPr>
                <w:ilvl w:val="1"/>
                <w:numId w:val="30"/>
              </w:numPr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FCF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Марка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23A" w:rsidRPr="00286FCF" w:rsidRDefault="00F3423A" w:rsidP="00286F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6F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</w:tbl>
    <w:p w:rsidR="00A9374C" w:rsidRDefault="00A9374C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58260E" w:rsidRPr="0058260E" w:rsidRDefault="0058260E" w:rsidP="0058260E">
      <w:pPr>
        <w:pStyle w:val="a5"/>
        <w:numPr>
          <w:ilvl w:val="0"/>
          <w:numId w:val="31"/>
        </w:numPr>
        <w:jc w:val="center"/>
        <w:rPr>
          <w:rFonts w:ascii="Times New Roman" w:hAnsi="Times New Roman"/>
          <w:sz w:val="26"/>
          <w:szCs w:val="26"/>
        </w:rPr>
      </w:pPr>
      <w:r w:rsidRPr="00A7670D">
        <w:rPr>
          <w:rFonts w:ascii="Times New Roman" w:hAnsi="Times New Roman"/>
          <w:b/>
          <w:sz w:val="24"/>
          <w:szCs w:val="24"/>
        </w:rPr>
        <w:t>Примерный вид товара</w:t>
      </w:r>
    </w:p>
    <w:p w:rsidR="0058260E" w:rsidRDefault="0058260E" w:rsidP="0058260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58260E" w:rsidRDefault="0058260E" w:rsidP="0058260E">
      <w:pPr>
        <w:pStyle w:val="a3"/>
        <w:numPr>
          <w:ilvl w:val="1"/>
          <w:numId w:val="32"/>
        </w:numPr>
      </w:pPr>
      <w:r>
        <w:t>Светильник торшерный</w:t>
      </w:r>
      <w:r w:rsidRPr="004F0F1B">
        <w:t xml:space="preserve"> (п.</w:t>
      </w:r>
      <w:r>
        <w:t xml:space="preserve"> 1</w:t>
      </w:r>
      <w:r w:rsidRPr="004F0F1B">
        <w:t>)</w:t>
      </w:r>
    </w:p>
    <w:p w:rsidR="0058260E" w:rsidRDefault="0058260E" w:rsidP="0058260E">
      <w:pPr>
        <w:pStyle w:val="a5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02DD74A4">
            <wp:extent cx="1701165" cy="12744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260E" w:rsidRDefault="0058260E" w:rsidP="0058260E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58260E" w:rsidRDefault="0058260E" w:rsidP="0058260E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58260E" w:rsidRDefault="0058260E" w:rsidP="0058260E">
      <w:pPr>
        <w:pStyle w:val="a3"/>
        <w:numPr>
          <w:ilvl w:val="1"/>
          <w:numId w:val="32"/>
        </w:numPr>
      </w:pPr>
      <w:r>
        <w:t xml:space="preserve"> </w:t>
      </w:r>
      <w:r w:rsidRPr="00166642">
        <w:rPr>
          <w:rFonts w:eastAsia="Calibri"/>
        </w:rPr>
        <w:t>Скам</w:t>
      </w:r>
      <w:r>
        <w:rPr>
          <w:rFonts w:eastAsia="Calibri"/>
        </w:rPr>
        <w:t>ейка садовая уличная</w:t>
      </w:r>
      <w:r>
        <w:t xml:space="preserve"> </w:t>
      </w:r>
      <w:r w:rsidRPr="004F0F1B">
        <w:t>(п.</w:t>
      </w:r>
      <w:r>
        <w:t xml:space="preserve"> </w:t>
      </w:r>
      <w:r w:rsidR="00A9374C">
        <w:t>3</w:t>
      </w:r>
      <w:r w:rsidRPr="004F0F1B">
        <w:t>)</w:t>
      </w:r>
    </w:p>
    <w:p w:rsidR="0058260E" w:rsidRDefault="0058260E" w:rsidP="0058260E"/>
    <w:p w:rsidR="0058260E" w:rsidRDefault="0058260E" w:rsidP="0058260E">
      <w:pPr>
        <w:pStyle w:val="a5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0437EFF2">
            <wp:extent cx="1847215" cy="145097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145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54FF9" w:rsidRDefault="00F54FF9" w:rsidP="00F54FF9">
      <w:pPr>
        <w:pStyle w:val="a3"/>
        <w:numPr>
          <w:ilvl w:val="1"/>
          <w:numId w:val="32"/>
        </w:numPr>
      </w:pPr>
      <w:r>
        <w:rPr>
          <w:rFonts w:eastAsia="Calibri"/>
        </w:rPr>
        <w:t xml:space="preserve">  Урна</w:t>
      </w:r>
      <w:r>
        <w:t xml:space="preserve"> </w:t>
      </w:r>
      <w:r w:rsidRPr="004F0F1B">
        <w:t>(п.</w:t>
      </w:r>
      <w:r>
        <w:t xml:space="preserve"> </w:t>
      </w:r>
      <w:r w:rsidR="00A9374C">
        <w:t>4</w:t>
      </w:r>
      <w:r w:rsidRPr="004F0F1B">
        <w:t>)</w:t>
      </w:r>
    </w:p>
    <w:p w:rsidR="00F54FF9" w:rsidRDefault="00F54FF9" w:rsidP="0058260E">
      <w:pPr>
        <w:pStyle w:val="a5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0F1D6421">
            <wp:extent cx="1582813" cy="13258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898" cy="1337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260E" w:rsidRDefault="0058260E" w:rsidP="0058260E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58260E" w:rsidRPr="00F2008C" w:rsidRDefault="0058260E" w:rsidP="00F54FF9">
      <w:pPr>
        <w:pStyle w:val="a3"/>
        <w:numPr>
          <w:ilvl w:val="0"/>
          <w:numId w:val="32"/>
        </w:numPr>
        <w:jc w:val="both"/>
      </w:pPr>
      <w:r w:rsidRPr="00F2008C">
        <w:t xml:space="preserve">Все рисунки носят исключительно ознакомительный характер. Представление эскизов, фотографий предлагаемого к поставке товара в составе заявки не требуется. </w:t>
      </w:r>
    </w:p>
    <w:p w:rsidR="0058260E" w:rsidRDefault="0058260E" w:rsidP="0058260E">
      <w:pPr>
        <w:pStyle w:val="a5"/>
        <w:jc w:val="center"/>
        <w:rPr>
          <w:rFonts w:ascii="Times New Roman" w:hAnsi="Times New Roman"/>
          <w:sz w:val="26"/>
          <w:szCs w:val="26"/>
        </w:rPr>
      </w:pPr>
    </w:p>
    <w:sectPr w:rsidR="0058260E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BE7722"/>
    <w:multiLevelType w:val="multilevel"/>
    <w:tmpl w:val="4538D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D4C302B"/>
    <w:multiLevelType w:val="multilevel"/>
    <w:tmpl w:val="4538D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DAA3C38"/>
    <w:multiLevelType w:val="multilevel"/>
    <w:tmpl w:val="4538D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69918A6"/>
    <w:multiLevelType w:val="multilevel"/>
    <w:tmpl w:val="4538D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B5F44B5"/>
    <w:multiLevelType w:val="hybridMultilevel"/>
    <w:tmpl w:val="DF2C1D50"/>
    <w:lvl w:ilvl="0" w:tplc="D248AC2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1"/>
  </w:num>
  <w:num w:numId="4">
    <w:abstractNumId w:val="22"/>
  </w:num>
  <w:num w:numId="5">
    <w:abstractNumId w:val="10"/>
  </w:num>
  <w:num w:numId="6">
    <w:abstractNumId w:val="4"/>
  </w:num>
  <w:num w:numId="7">
    <w:abstractNumId w:val="23"/>
  </w:num>
  <w:num w:numId="8">
    <w:abstractNumId w:val="6"/>
  </w:num>
  <w:num w:numId="9">
    <w:abstractNumId w:val="13"/>
  </w:num>
  <w:num w:numId="10">
    <w:abstractNumId w:val="12"/>
  </w:num>
  <w:num w:numId="11">
    <w:abstractNumId w:val="0"/>
  </w:num>
  <w:num w:numId="12">
    <w:abstractNumId w:val="19"/>
  </w:num>
  <w:num w:numId="13">
    <w:abstractNumId w:val="27"/>
  </w:num>
  <w:num w:numId="14">
    <w:abstractNumId w:val="3"/>
  </w:num>
  <w:num w:numId="15">
    <w:abstractNumId w:val="7"/>
  </w:num>
  <w:num w:numId="16">
    <w:abstractNumId w:val="5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2"/>
  </w:num>
  <w:num w:numId="18">
    <w:abstractNumId w:val="28"/>
  </w:num>
  <w:num w:numId="19">
    <w:abstractNumId w:val="8"/>
  </w:num>
  <w:num w:numId="20">
    <w:abstractNumId w:val="17"/>
  </w:num>
  <w:num w:numId="21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7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8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4"/>
  </w:num>
  <w:num w:numId="26">
    <w:abstractNumId w:val="9"/>
  </w:num>
  <w:num w:numId="27">
    <w:abstractNumId w:val="18"/>
  </w:num>
  <w:num w:numId="28">
    <w:abstractNumId w:val="21"/>
  </w:num>
  <w:num w:numId="29">
    <w:abstractNumId w:val="16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1"/>
  </w:num>
  <w:num w:numId="33">
    <w:abstractNumId w:val="14"/>
  </w:num>
  <w:num w:numId="34">
    <w:abstractNumId w:val="15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67499"/>
    <w:rsid w:val="000755C0"/>
    <w:rsid w:val="0007707E"/>
    <w:rsid w:val="00082925"/>
    <w:rsid w:val="0009237C"/>
    <w:rsid w:val="0009520C"/>
    <w:rsid w:val="00097FC0"/>
    <w:rsid w:val="000A72A1"/>
    <w:rsid w:val="000C26B2"/>
    <w:rsid w:val="000C7BFB"/>
    <w:rsid w:val="000D2777"/>
    <w:rsid w:val="000D5444"/>
    <w:rsid w:val="000E5C0C"/>
    <w:rsid w:val="000E7683"/>
    <w:rsid w:val="000E7AE4"/>
    <w:rsid w:val="000F6596"/>
    <w:rsid w:val="00113F45"/>
    <w:rsid w:val="00116444"/>
    <w:rsid w:val="00152BE9"/>
    <w:rsid w:val="001925F9"/>
    <w:rsid w:val="001931B8"/>
    <w:rsid w:val="0019464D"/>
    <w:rsid w:val="00196CB9"/>
    <w:rsid w:val="001973BD"/>
    <w:rsid w:val="001A255F"/>
    <w:rsid w:val="001A7B4A"/>
    <w:rsid w:val="001C3087"/>
    <w:rsid w:val="001C3F17"/>
    <w:rsid w:val="001C7014"/>
    <w:rsid w:val="001C7F6C"/>
    <w:rsid w:val="001D2AD0"/>
    <w:rsid w:val="001E012E"/>
    <w:rsid w:val="001E45D4"/>
    <w:rsid w:val="00200068"/>
    <w:rsid w:val="002113C4"/>
    <w:rsid w:val="002131CC"/>
    <w:rsid w:val="00215DE8"/>
    <w:rsid w:val="00234CB3"/>
    <w:rsid w:val="00234E66"/>
    <w:rsid w:val="00242B8A"/>
    <w:rsid w:val="00246281"/>
    <w:rsid w:val="00263647"/>
    <w:rsid w:val="00264A3F"/>
    <w:rsid w:val="002844C5"/>
    <w:rsid w:val="00286FCF"/>
    <w:rsid w:val="002A2E37"/>
    <w:rsid w:val="002A6492"/>
    <w:rsid w:val="002A667F"/>
    <w:rsid w:val="002C71DF"/>
    <w:rsid w:val="002D4AB3"/>
    <w:rsid w:val="002F70B3"/>
    <w:rsid w:val="00305DF2"/>
    <w:rsid w:val="00325BFB"/>
    <w:rsid w:val="003500CA"/>
    <w:rsid w:val="00357524"/>
    <w:rsid w:val="00361434"/>
    <w:rsid w:val="0036532B"/>
    <w:rsid w:val="00371686"/>
    <w:rsid w:val="00374E20"/>
    <w:rsid w:val="00381D07"/>
    <w:rsid w:val="00382456"/>
    <w:rsid w:val="00384587"/>
    <w:rsid w:val="003930B0"/>
    <w:rsid w:val="003A108F"/>
    <w:rsid w:val="003B1EEB"/>
    <w:rsid w:val="003B722C"/>
    <w:rsid w:val="003C0B96"/>
    <w:rsid w:val="003C7640"/>
    <w:rsid w:val="003D1BDE"/>
    <w:rsid w:val="003D1D04"/>
    <w:rsid w:val="003D5254"/>
    <w:rsid w:val="003D78CB"/>
    <w:rsid w:val="003E4774"/>
    <w:rsid w:val="003F28C0"/>
    <w:rsid w:val="00407629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B50E7"/>
    <w:rsid w:val="004C39B5"/>
    <w:rsid w:val="004C5CD0"/>
    <w:rsid w:val="004D246C"/>
    <w:rsid w:val="004E089A"/>
    <w:rsid w:val="004F413D"/>
    <w:rsid w:val="0050316C"/>
    <w:rsid w:val="00510558"/>
    <w:rsid w:val="00520ED6"/>
    <w:rsid w:val="00522943"/>
    <w:rsid w:val="00527061"/>
    <w:rsid w:val="00527FAA"/>
    <w:rsid w:val="00557984"/>
    <w:rsid w:val="005608E6"/>
    <w:rsid w:val="00562800"/>
    <w:rsid w:val="00567013"/>
    <w:rsid w:val="0058260E"/>
    <w:rsid w:val="00582C6E"/>
    <w:rsid w:val="005833D6"/>
    <w:rsid w:val="00590DC7"/>
    <w:rsid w:val="005B0CDD"/>
    <w:rsid w:val="005B6C4F"/>
    <w:rsid w:val="005D2CD3"/>
    <w:rsid w:val="005E4929"/>
    <w:rsid w:val="00610DC2"/>
    <w:rsid w:val="0061130B"/>
    <w:rsid w:val="006219EE"/>
    <w:rsid w:val="00621CF6"/>
    <w:rsid w:val="00635D31"/>
    <w:rsid w:val="00646F62"/>
    <w:rsid w:val="00676750"/>
    <w:rsid w:val="00680FC5"/>
    <w:rsid w:val="00685719"/>
    <w:rsid w:val="00691C27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704FC6"/>
    <w:rsid w:val="00712DE6"/>
    <w:rsid w:val="00716CC8"/>
    <w:rsid w:val="0072308E"/>
    <w:rsid w:val="00725051"/>
    <w:rsid w:val="00725D45"/>
    <w:rsid w:val="007363B8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E261B"/>
    <w:rsid w:val="007E2841"/>
    <w:rsid w:val="007E2DB2"/>
    <w:rsid w:val="007E327E"/>
    <w:rsid w:val="007E4074"/>
    <w:rsid w:val="007F270F"/>
    <w:rsid w:val="007F400E"/>
    <w:rsid w:val="00817173"/>
    <w:rsid w:val="00820EC4"/>
    <w:rsid w:val="0082621C"/>
    <w:rsid w:val="00835814"/>
    <w:rsid w:val="00840616"/>
    <w:rsid w:val="00843A0D"/>
    <w:rsid w:val="0084491D"/>
    <w:rsid w:val="00850DDD"/>
    <w:rsid w:val="00860676"/>
    <w:rsid w:val="00864327"/>
    <w:rsid w:val="00866228"/>
    <w:rsid w:val="0088510B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26852"/>
    <w:rsid w:val="00934294"/>
    <w:rsid w:val="009361B2"/>
    <w:rsid w:val="00937922"/>
    <w:rsid w:val="00937AAD"/>
    <w:rsid w:val="009522EB"/>
    <w:rsid w:val="00955A95"/>
    <w:rsid w:val="00962114"/>
    <w:rsid w:val="0097141D"/>
    <w:rsid w:val="00972163"/>
    <w:rsid w:val="009752E8"/>
    <w:rsid w:val="00986521"/>
    <w:rsid w:val="0099336D"/>
    <w:rsid w:val="009A63A1"/>
    <w:rsid w:val="009D28D6"/>
    <w:rsid w:val="009D7F1F"/>
    <w:rsid w:val="009F381A"/>
    <w:rsid w:val="009F3D29"/>
    <w:rsid w:val="00A00D1E"/>
    <w:rsid w:val="00A01A64"/>
    <w:rsid w:val="00A055BE"/>
    <w:rsid w:val="00A12DF8"/>
    <w:rsid w:val="00A13068"/>
    <w:rsid w:val="00A177C6"/>
    <w:rsid w:val="00A21AFA"/>
    <w:rsid w:val="00A32528"/>
    <w:rsid w:val="00A36C11"/>
    <w:rsid w:val="00A46643"/>
    <w:rsid w:val="00A523FD"/>
    <w:rsid w:val="00A55E1B"/>
    <w:rsid w:val="00A64292"/>
    <w:rsid w:val="00A64324"/>
    <w:rsid w:val="00A9374C"/>
    <w:rsid w:val="00AA61F4"/>
    <w:rsid w:val="00AB2DE9"/>
    <w:rsid w:val="00AB49EC"/>
    <w:rsid w:val="00AC2BD8"/>
    <w:rsid w:val="00AC41F7"/>
    <w:rsid w:val="00AD2D19"/>
    <w:rsid w:val="00AD4268"/>
    <w:rsid w:val="00AF3243"/>
    <w:rsid w:val="00AF6589"/>
    <w:rsid w:val="00B041A8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34131"/>
    <w:rsid w:val="00B4281A"/>
    <w:rsid w:val="00B45B22"/>
    <w:rsid w:val="00B536CC"/>
    <w:rsid w:val="00B72079"/>
    <w:rsid w:val="00B7472F"/>
    <w:rsid w:val="00B74CAC"/>
    <w:rsid w:val="00B77E2A"/>
    <w:rsid w:val="00B80C07"/>
    <w:rsid w:val="00B8426D"/>
    <w:rsid w:val="00BA28E0"/>
    <w:rsid w:val="00BA7CE8"/>
    <w:rsid w:val="00BA7E48"/>
    <w:rsid w:val="00BC7D07"/>
    <w:rsid w:val="00BD7025"/>
    <w:rsid w:val="00BE6987"/>
    <w:rsid w:val="00C029FF"/>
    <w:rsid w:val="00C14B6A"/>
    <w:rsid w:val="00C22594"/>
    <w:rsid w:val="00C24349"/>
    <w:rsid w:val="00C471BF"/>
    <w:rsid w:val="00C52348"/>
    <w:rsid w:val="00C52504"/>
    <w:rsid w:val="00C545E9"/>
    <w:rsid w:val="00C55FB7"/>
    <w:rsid w:val="00C72D35"/>
    <w:rsid w:val="00C7451D"/>
    <w:rsid w:val="00C76A42"/>
    <w:rsid w:val="00C95D91"/>
    <w:rsid w:val="00CA7B9A"/>
    <w:rsid w:val="00CC4277"/>
    <w:rsid w:val="00CC4A03"/>
    <w:rsid w:val="00CC54E8"/>
    <w:rsid w:val="00CD7D10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658F3"/>
    <w:rsid w:val="00D664EF"/>
    <w:rsid w:val="00D70C1C"/>
    <w:rsid w:val="00D756E8"/>
    <w:rsid w:val="00D758C3"/>
    <w:rsid w:val="00D83412"/>
    <w:rsid w:val="00DA264F"/>
    <w:rsid w:val="00DA5F32"/>
    <w:rsid w:val="00DB7450"/>
    <w:rsid w:val="00DC1ED0"/>
    <w:rsid w:val="00DC49E4"/>
    <w:rsid w:val="00DD5A3A"/>
    <w:rsid w:val="00DE4AF0"/>
    <w:rsid w:val="00E0146A"/>
    <w:rsid w:val="00E1562F"/>
    <w:rsid w:val="00E259EC"/>
    <w:rsid w:val="00E30AAA"/>
    <w:rsid w:val="00E32370"/>
    <w:rsid w:val="00E3353C"/>
    <w:rsid w:val="00E34481"/>
    <w:rsid w:val="00E34A96"/>
    <w:rsid w:val="00E562CD"/>
    <w:rsid w:val="00E57570"/>
    <w:rsid w:val="00E65515"/>
    <w:rsid w:val="00E97CC7"/>
    <w:rsid w:val="00EA0B5A"/>
    <w:rsid w:val="00EA55EB"/>
    <w:rsid w:val="00EA5C50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423A"/>
    <w:rsid w:val="00F357CD"/>
    <w:rsid w:val="00F44FD9"/>
    <w:rsid w:val="00F46E85"/>
    <w:rsid w:val="00F54B4A"/>
    <w:rsid w:val="00F54FF9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64D67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2019-06-19T11:16:00Z</cp:lastPrinted>
  <dcterms:created xsi:type="dcterms:W3CDTF">2019-06-10T09:41:00Z</dcterms:created>
  <dcterms:modified xsi:type="dcterms:W3CDTF">2019-08-28T05:09:00Z</dcterms:modified>
</cp:coreProperties>
</file>